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0E" w:rsidRPr="0011334F" w:rsidRDefault="0011334F" w:rsidP="00113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3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4587" cy="8930640"/>
            <wp:effectExtent l="0" t="0" r="0" b="3810"/>
            <wp:docPr id="1" name="Рисунок 1" descr="C:\Users\Lenovo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33" cy="89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10E" w:rsidRDefault="0057210E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0E" w:rsidRDefault="0057210E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1A" w:rsidRDefault="00516E1A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 в Конкурсе</w:t>
      </w:r>
    </w:p>
    <w:p w:rsidR="00516E1A" w:rsidRDefault="00516E1A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 К участию в конкурсе приглашаются участники </w:t>
      </w:r>
      <w:r w:rsidR="00C43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старше, воспитанники дошкольных учреждений, ученики общеобразовательных учреждений города и дополнительных образовательных учреждений, участники творческих и художественных студий, отдельные </w:t>
      </w:r>
      <w:r w:rsidR="0085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мастера, педагоги ДПИ и жители города Асино.</w:t>
      </w:r>
    </w:p>
    <w:p w:rsidR="00516E1A" w:rsidRDefault="00516E1A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конкурсе нужно подготовить творческие работы с оформленным этикетажем (см. Приложение 2) </w:t>
      </w:r>
      <w:r w:rsidR="005A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</w:t>
      </w:r>
      <w:r w:rsidR="00541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="005A1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0EF" w:rsidRDefault="005A10EF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DA" w:rsidRPr="0054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Стилизованная </w:t>
      </w:r>
      <w:proofErr w:type="gramStart"/>
      <w:r w:rsidR="005418DA" w:rsidRPr="0054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  <w:r w:rsidR="0054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работы не более</w:t>
      </w:r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20*20*2</w:t>
      </w:r>
      <w:r w:rsidR="005418DA">
        <w:rPr>
          <w:rFonts w:ascii="Times New Roman" w:eastAsia="Times New Roman" w:hAnsi="Times New Roman" w:cs="Times New Roman"/>
          <w:sz w:val="28"/>
          <w:szCs w:val="28"/>
          <w:lang w:eastAsia="ru-RU"/>
        </w:rPr>
        <w:t>0см, может быть выполнена из плотной цветной бумаги, ваты и картона, всевозможных подручных материалов (пластиковых бутылок,</w:t>
      </w:r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упаковочных материалов, жестяных банок и т.д.) Они должны иметь прочную основу.  Приветствуется всевозможные елки с символами новогоднего праздника и наступающего года, стилизованными «сосульками», «конфетами», бусами, шарами и т.п.)</w:t>
      </w:r>
    </w:p>
    <w:p w:rsidR="005A10EF" w:rsidRPr="00267D20" w:rsidRDefault="005A10EF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67D20" w:rsidRPr="0026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омпозиция «Новогодняя елочка»</w:t>
      </w:r>
      <w:r w:rsidR="0026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размер</w:t>
      </w:r>
      <w:proofErr w:type="gramEnd"/>
      <w:r w:rsidR="0026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более 40*40*40 см,</w:t>
      </w:r>
      <w:r w:rsidR="006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композиция может быть выполнена  из подручных материалов)</w:t>
      </w:r>
    </w:p>
    <w:p w:rsidR="00516E1A" w:rsidRPr="0057210E" w:rsidRDefault="00516E1A" w:rsidP="005721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10E">
        <w:rPr>
          <w:rFonts w:ascii="Times New Roman" w:hAnsi="Times New Roman" w:cs="Times New Roman"/>
          <w:sz w:val="28"/>
          <w:szCs w:val="28"/>
        </w:rPr>
        <w:t xml:space="preserve">Количество работ от  участников Конкурса: </w:t>
      </w:r>
      <w:r w:rsidR="0057210E">
        <w:rPr>
          <w:rFonts w:ascii="Times New Roman" w:hAnsi="Times New Roman" w:cs="Times New Roman"/>
          <w:b/>
          <w:sz w:val="28"/>
          <w:szCs w:val="28"/>
        </w:rPr>
        <w:t>один участник предоставляет не более 3х работ.</w:t>
      </w:r>
    </w:p>
    <w:p w:rsidR="00516E1A" w:rsidRDefault="0057210E" w:rsidP="00516E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 коллективов могут предоставить </w:t>
      </w:r>
      <w:r w:rsidR="006D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1 работу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1A" w:rsidRDefault="0057210E" w:rsidP="00516E1A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Анкеты-заявки на участие (прил. 1) принимаются по электронной почте: </w:t>
      </w:r>
      <w:proofErr w:type="spellStart"/>
      <w:r w:rsidR="00516E1A">
        <w:rPr>
          <w:rFonts w:ascii="Times New Roman" w:hAnsi="Times New Roman" w:cs="Times New Roman"/>
          <w:sz w:val="28"/>
          <w:szCs w:val="28"/>
          <w:lang w:val="en-US"/>
        </w:rPr>
        <w:t>Pakulova</w:t>
      </w:r>
      <w:proofErr w:type="spellEnd"/>
      <w:r w:rsidR="00516E1A">
        <w:rPr>
          <w:rFonts w:ascii="Times New Roman" w:hAnsi="Times New Roman" w:cs="Times New Roman"/>
          <w:sz w:val="28"/>
          <w:szCs w:val="28"/>
        </w:rPr>
        <w:t>1210@</w:t>
      </w:r>
      <w:proofErr w:type="spellStart"/>
      <w:r w:rsidR="00516E1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16E1A">
        <w:rPr>
          <w:rFonts w:ascii="Times New Roman" w:hAnsi="Times New Roman" w:cs="Times New Roman"/>
          <w:sz w:val="28"/>
          <w:szCs w:val="28"/>
        </w:rPr>
        <w:t>.</w:t>
      </w:r>
      <w:r w:rsidR="00516E1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16E1A" w:rsidRPr="00516E1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E1A" w:rsidRDefault="0057210E" w:rsidP="00516E1A">
      <w:pPr>
        <w:shd w:val="clear" w:color="auto" w:fill="FFFFFF"/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Конкурсные работы декоративно-прикладного направления принимаются по адресу: город Асино, улица имени Ленина, 19.</w:t>
      </w:r>
    </w:p>
    <w:p w:rsidR="00516E1A" w:rsidRDefault="00516E1A" w:rsidP="00516E1A">
      <w:p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516E1A" w:rsidRDefault="00516E1A" w:rsidP="00516E1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</w:t>
      </w:r>
    </w:p>
    <w:p w:rsidR="00516E1A" w:rsidRDefault="00516E1A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определения победителей Конкурса создаётся жюри Конкурса из ведущих специалистов по культурно-художественной деятельности города Асино; </w:t>
      </w:r>
    </w:p>
    <w:p w:rsidR="00516E1A" w:rsidRDefault="00516E1A" w:rsidP="005721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Жюри оценивает участников Конкурса по оценочным листам с максимальной 5-балльной оценкой по каждому критерию. Решение жюри оформляется протоколом, считается закрытой информацией и обжалованию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подлежит.</w:t>
      </w:r>
    </w:p>
    <w:p w:rsidR="006D1639" w:rsidRPr="0057210E" w:rsidRDefault="006D1639" w:rsidP="005721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1A" w:rsidRDefault="00516E1A" w:rsidP="00516E1A">
      <w:pPr>
        <w:spacing w:after="0" w:line="240" w:lineRule="auto"/>
      </w:pPr>
    </w:p>
    <w:p w:rsidR="00516E1A" w:rsidRDefault="00516E1A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</w:t>
      </w: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6.1. При оценке конкурсных работ жюри руководствуется следующими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критериями:</w:t>
      </w: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и эстетичность исполнения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57210E">
        <w:rPr>
          <w:rFonts w:ascii="Times New Roman" w:hAnsi="Times New Roman" w:cs="Times New Roman"/>
          <w:sz w:val="28"/>
          <w:szCs w:val="28"/>
        </w:rPr>
        <w:t>новизны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E1A" w:rsidRDefault="00516E1A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82" w:rsidRDefault="00D07082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082" w:rsidRDefault="00D07082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1A" w:rsidRDefault="00516E1A" w:rsidP="005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:rsidR="00516E1A" w:rsidRDefault="00516E1A" w:rsidP="00516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конкурсанты получают дипломы участников</w:t>
      </w:r>
      <w:r w:rsidR="00C4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сладкие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082" w:rsidRDefault="00D07082" w:rsidP="00D07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852162">
        <w:rPr>
          <w:rStyle w:val="markedcontent"/>
          <w:rFonts w:ascii="Times New Roman" w:hAnsi="Times New Roman" w:cs="Times New Roman"/>
          <w:sz w:val="28"/>
          <w:szCs w:val="28"/>
        </w:rPr>
        <w:t>Награждение участников конкурса за 1, 2, 3 место проводится в рамках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62">
        <w:rPr>
          <w:rStyle w:val="markedcontent"/>
          <w:rFonts w:ascii="Times New Roman" w:hAnsi="Times New Roman" w:cs="Times New Roman"/>
          <w:sz w:val="28"/>
          <w:szCs w:val="28"/>
        </w:rPr>
        <w:t>номинации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16E1A" w:rsidRDefault="00D07082" w:rsidP="00D0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Жюри имеет право: не присуждать звание лауреатов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присуждать звание лауреатов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1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более чем одному участнику Конкурса; присуждать специальные дипломы.</w:t>
      </w:r>
    </w:p>
    <w:p w:rsidR="00516E1A" w:rsidRDefault="00516E1A" w:rsidP="00516E1A">
      <w:pPr>
        <w:spacing w:after="0" w:line="240" w:lineRule="auto"/>
      </w:pPr>
    </w:p>
    <w:p w:rsidR="00516E1A" w:rsidRDefault="00516E1A" w:rsidP="00516E1A">
      <w:pPr>
        <w:spacing w:after="0" w:line="240" w:lineRule="auto"/>
      </w:pP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8-953-927-35-27 -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почте: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16E1A" w:rsidRDefault="00516E1A" w:rsidP="00516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Pakulova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16E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Андреевна);</w:t>
      </w:r>
    </w:p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/>
    <w:p w:rsidR="00516E1A" w:rsidRDefault="00516E1A" w:rsidP="00516E1A">
      <w:pPr>
        <w:spacing w:after="0" w:line="240" w:lineRule="auto"/>
        <w:jc w:val="right"/>
      </w:pPr>
    </w:p>
    <w:p w:rsidR="00D07082" w:rsidRDefault="00516E1A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082" w:rsidRDefault="00D07082" w:rsidP="0051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E1A" w:rsidRDefault="00516E1A" w:rsidP="00516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16E1A" w:rsidRDefault="00516E1A" w:rsidP="00516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E1A" w:rsidRDefault="00516E1A" w:rsidP="00516E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D07082" w:rsidRDefault="00516E1A" w:rsidP="00D0708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участия в</w:t>
      </w:r>
      <w:r w:rsidR="00D070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городской выставки-конкурса декоративно-прикладного искусства </w:t>
      </w:r>
    </w:p>
    <w:p w:rsidR="00D07082" w:rsidRPr="0057210E" w:rsidRDefault="00D07082" w:rsidP="00D0708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721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«Елочный фурор»</w:t>
      </w:r>
    </w:p>
    <w:p w:rsidR="00516E1A" w:rsidRDefault="00516E1A" w:rsidP="00516E1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16E1A" w:rsidRDefault="00516E1A" w:rsidP="00516E1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16E1A" w:rsidRDefault="00516E1A" w:rsidP="0051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_______________________</w:t>
      </w:r>
    </w:p>
    <w:p w:rsidR="00516E1A" w:rsidRDefault="00516E1A" w:rsidP="00D07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05"/>
        <w:gridCol w:w="6072"/>
      </w:tblGrid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1A" w:rsidTr="00516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 w:rsidP="00FF18F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A" w:rsidRDefault="00516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A" w:rsidRDefault="0051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:rsidR="00516E1A" w:rsidRDefault="00516E1A" w:rsidP="00516E1A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Конкурс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:rsidR="00516E1A" w:rsidRDefault="00516E1A" w:rsidP="00516E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6E1A" w:rsidRDefault="00516E1A" w:rsidP="00516E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:rsidR="00516E1A" w:rsidRDefault="00516E1A" w:rsidP="00516E1A">
      <w:pPr>
        <w:rPr>
          <w:rFonts w:ascii="Times New Roman" w:hAnsi="Times New Roman"/>
          <w:b/>
          <w:sz w:val="26"/>
          <w:szCs w:val="26"/>
        </w:rPr>
      </w:pPr>
    </w:p>
    <w:p w:rsidR="00D2769A" w:rsidRDefault="00D2769A" w:rsidP="00516E1A">
      <w:pPr>
        <w:rPr>
          <w:rFonts w:ascii="Times New Roman" w:hAnsi="Times New Roman"/>
          <w:b/>
          <w:sz w:val="26"/>
          <w:szCs w:val="26"/>
        </w:rPr>
      </w:pPr>
    </w:p>
    <w:p w:rsidR="00516E1A" w:rsidRDefault="00516E1A" w:rsidP="00516E1A">
      <w:pPr>
        <w:rPr>
          <w:rFonts w:ascii="Times New Roman" w:hAnsi="Times New Roman"/>
          <w:b/>
          <w:sz w:val="26"/>
          <w:szCs w:val="26"/>
        </w:rPr>
      </w:pPr>
    </w:p>
    <w:p w:rsidR="00516E1A" w:rsidRDefault="00516E1A" w:rsidP="00516E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  <w:r w:rsidR="00D276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Приложение № 2</w:t>
      </w:r>
    </w:p>
    <w:p w:rsidR="00516E1A" w:rsidRDefault="00516E1A" w:rsidP="00516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E1A" w:rsidRDefault="00516E1A" w:rsidP="00516E1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Этикетка</w:t>
      </w:r>
    </w:p>
    <w:p w:rsidR="00516E1A" w:rsidRDefault="00516E1A" w:rsidP="00516E1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-Ф.И.О. автора (полностью), год рождения;</w:t>
      </w:r>
    </w:p>
    <w:p w:rsidR="00516E1A" w:rsidRDefault="00516E1A" w:rsidP="00516E1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-название работы;</w:t>
      </w:r>
    </w:p>
    <w:p w:rsidR="00516E1A" w:rsidRDefault="00516E1A" w:rsidP="00516E1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-материал, техника исполнения;</w:t>
      </w:r>
    </w:p>
    <w:p w:rsidR="00516E1A" w:rsidRDefault="00516E1A" w:rsidP="00516E1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-место жительства: город, село, поселок, деревня, район, область;</w:t>
      </w:r>
    </w:p>
    <w:p w:rsidR="00516E1A" w:rsidRDefault="00516E1A" w:rsidP="00516E1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-если автор ученик: место обучения, Ф.И.О. (полностью) педагога, учителя, преподавателя, руководителя кружка, студии и др.</w:t>
      </w:r>
    </w:p>
    <w:p w:rsidR="00516E1A" w:rsidRDefault="00516E1A" w:rsidP="00516E1A">
      <w:pPr>
        <w:rPr>
          <w:rFonts w:ascii="Times New Roman" w:hAnsi="Times New Roman"/>
          <w:sz w:val="26"/>
          <w:szCs w:val="26"/>
        </w:rPr>
      </w:pPr>
    </w:p>
    <w:p w:rsidR="00812CE0" w:rsidRDefault="00812CE0"/>
    <w:sectPr w:rsidR="008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8"/>
    <w:rsid w:val="0011334F"/>
    <w:rsid w:val="00267D20"/>
    <w:rsid w:val="004105C6"/>
    <w:rsid w:val="0044315C"/>
    <w:rsid w:val="00516E1A"/>
    <w:rsid w:val="005418DA"/>
    <w:rsid w:val="0057210E"/>
    <w:rsid w:val="005A10EF"/>
    <w:rsid w:val="006D1639"/>
    <w:rsid w:val="00812CE0"/>
    <w:rsid w:val="00852162"/>
    <w:rsid w:val="00C430FE"/>
    <w:rsid w:val="00D07082"/>
    <w:rsid w:val="00D2769A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FBB0"/>
  <w15:docId w15:val="{FE19AB51-0EE1-44E4-B0CF-43C0FF6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E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E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1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8</cp:revision>
  <dcterms:created xsi:type="dcterms:W3CDTF">2022-11-21T09:03:00Z</dcterms:created>
  <dcterms:modified xsi:type="dcterms:W3CDTF">2022-11-23T06:02:00Z</dcterms:modified>
</cp:coreProperties>
</file>